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AA4" w:rsidRPr="00DB69D8" w:rsidRDefault="00553AA4" w:rsidP="004874EB">
      <w:pPr>
        <w:tabs>
          <w:tab w:val="left" w:pos="1985"/>
          <w:tab w:val="left" w:pos="4395"/>
          <w:tab w:val="left" w:pos="7371"/>
        </w:tabs>
        <w:autoSpaceDE w:val="0"/>
        <w:autoSpaceDN w:val="0"/>
        <w:adjustRightInd w:val="0"/>
        <w:spacing w:line="300" w:lineRule="auto"/>
        <w:rPr>
          <w:rFonts w:ascii="Arial" w:hAnsi="Arial" w:cs="Arial"/>
          <w:sz w:val="18"/>
          <w:szCs w:val="20"/>
        </w:rPr>
      </w:pPr>
      <w:r w:rsidRPr="00DB69D8">
        <w:rPr>
          <w:rFonts w:ascii="Arial" w:hAnsi="Arial" w:cs="Arial"/>
          <w:color w:val="808080"/>
          <w:sz w:val="18"/>
          <w:szCs w:val="20"/>
        </w:rPr>
        <w:t>Vaše značka:</w:t>
      </w:r>
      <w:r w:rsidRPr="00DB69D8">
        <w:rPr>
          <w:rFonts w:ascii="Arial" w:hAnsi="Arial" w:cs="Arial"/>
          <w:color w:val="808080"/>
          <w:sz w:val="18"/>
          <w:szCs w:val="20"/>
        </w:rPr>
        <w:tab/>
        <w:t>Naše značka:</w:t>
      </w:r>
      <w:r w:rsidRPr="00DB69D8">
        <w:rPr>
          <w:rFonts w:ascii="Arial" w:hAnsi="Arial" w:cs="Arial"/>
          <w:color w:val="808080"/>
          <w:sz w:val="18"/>
          <w:szCs w:val="20"/>
        </w:rPr>
        <w:tab/>
        <w:t>Vyřizuje / telefon</w:t>
      </w:r>
      <w:r w:rsidRPr="00DB69D8">
        <w:rPr>
          <w:rFonts w:ascii="Arial" w:hAnsi="Arial" w:cs="Arial"/>
          <w:color w:val="808080"/>
          <w:sz w:val="18"/>
          <w:szCs w:val="20"/>
        </w:rPr>
        <w:tab/>
        <w:t>Místo, datum:</w:t>
      </w:r>
      <w:r w:rsidRPr="00DB69D8">
        <w:rPr>
          <w:rFonts w:ascii="Arial" w:hAnsi="Arial" w:cs="Arial"/>
          <w:color w:val="808080"/>
          <w:sz w:val="18"/>
          <w:szCs w:val="20"/>
        </w:rPr>
        <w:br/>
      </w:r>
      <w:r w:rsidRPr="00DB69D8">
        <w:rPr>
          <w:rFonts w:ascii="Arial" w:hAnsi="Arial" w:cs="Arial"/>
          <w:sz w:val="18"/>
          <w:szCs w:val="20"/>
        </w:rPr>
        <w:tab/>
      </w:r>
      <w:r w:rsidRPr="00DB69D8">
        <w:rPr>
          <w:rFonts w:ascii="Arial" w:hAnsi="Arial" w:cs="Arial"/>
          <w:sz w:val="18"/>
          <w:szCs w:val="20"/>
        </w:rPr>
        <w:tab/>
      </w:r>
      <w:r w:rsidR="00C7131A">
        <w:rPr>
          <w:rFonts w:ascii="Arial" w:hAnsi="Arial" w:cs="Arial"/>
          <w:sz w:val="18"/>
          <w:szCs w:val="20"/>
        </w:rPr>
        <w:t>Kavřík</w:t>
      </w:r>
      <w:r w:rsidRPr="00DB69D8">
        <w:rPr>
          <w:rFonts w:ascii="Arial" w:hAnsi="Arial" w:cs="Arial"/>
          <w:sz w:val="18"/>
          <w:szCs w:val="20"/>
        </w:rPr>
        <w:t xml:space="preserve"> / </w:t>
      </w:r>
      <w:r w:rsidR="00267A30">
        <w:rPr>
          <w:rFonts w:ascii="Arial" w:hAnsi="Arial" w:cs="Arial"/>
          <w:sz w:val="18"/>
          <w:szCs w:val="20"/>
        </w:rPr>
        <w:t>732 837 223</w:t>
      </w:r>
      <w:r w:rsidRPr="00DB69D8">
        <w:rPr>
          <w:rFonts w:ascii="Arial" w:hAnsi="Arial" w:cs="Arial"/>
          <w:sz w:val="18"/>
          <w:szCs w:val="20"/>
        </w:rPr>
        <w:tab/>
        <w:t>Brno</w:t>
      </w:r>
      <w:r w:rsidRPr="00C35404">
        <w:rPr>
          <w:rFonts w:ascii="Arial" w:hAnsi="Arial" w:cs="Arial"/>
          <w:sz w:val="18"/>
          <w:szCs w:val="20"/>
        </w:rPr>
        <w:t xml:space="preserve">, </w:t>
      </w:r>
      <w:r w:rsidR="00832B96">
        <w:rPr>
          <w:rFonts w:ascii="Arial" w:hAnsi="Arial" w:cs="Arial"/>
          <w:sz w:val="18"/>
          <w:szCs w:val="20"/>
        </w:rPr>
        <w:t>30</w:t>
      </w:r>
      <w:r w:rsidR="0019161C">
        <w:rPr>
          <w:rFonts w:ascii="Arial" w:hAnsi="Arial" w:cs="Arial"/>
          <w:sz w:val="18"/>
          <w:szCs w:val="20"/>
        </w:rPr>
        <w:t>.</w:t>
      </w:r>
      <w:r w:rsidR="00C7131A">
        <w:rPr>
          <w:rFonts w:ascii="Arial" w:hAnsi="Arial" w:cs="Arial"/>
          <w:sz w:val="18"/>
          <w:szCs w:val="20"/>
        </w:rPr>
        <w:t xml:space="preserve"> </w:t>
      </w:r>
      <w:r w:rsidR="0070091E">
        <w:rPr>
          <w:rFonts w:ascii="Arial" w:hAnsi="Arial" w:cs="Arial"/>
          <w:sz w:val="18"/>
          <w:szCs w:val="20"/>
        </w:rPr>
        <w:t>3</w:t>
      </w:r>
      <w:r w:rsidR="00C247C4" w:rsidRPr="00C247C4">
        <w:rPr>
          <w:rFonts w:ascii="Arial" w:hAnsi="Arial" w:cs="Arial"/>
          <w:sz w:val="18"/>
          <w:szCs w:val="20"/>
        </w:rPr>
        <w:t>.</w:t>
      </w:r>
      <w:r w:rsidR="00C7131A">
        <w:rPr>
          <w:rFonts w:ascii="Arial" w:hAnsi="Arial" w:cs="Arial"/>
          <w:sz w:val="18"/>
          <w:szCs w:val="20"/>
        </w:rPr>
        <w:t xml:space="preserve"> </w:t>
      </w:r>
      <w:r w:rsidR="00B634F5">
        <w:rPr>
          <w:rFonts w:ascii="Arial" w:hAnsi="Arial" w:cs="Arial"/>
          <w:sz w:val="18"/>
          <w:szCs w:val="20"/>
        </w:rPr>
        <w:t>201</w:t>
      </w:r>
      <w:r w:rsidR="0070091E">
        <w:rPr>
          <w:rFonts w:ascii="Arial" w:hAnsi="Arial" w:cs="Arial"/>
          <w:sz w:val="18"/>
          <w:szCs w:val="20"/>
        </w:rPr>
        <w:t>7</w:t>
      </w:r>
    </w:p>
    <w:p w:rsidR="00553AA4" w:rsidRPr="00DB69D8" w:rsidRDefault="00553AA4" w:rsidP="008A06C4">
      <w:pPr>
        <w:autoSpaceDE w:val="0"/>
        <w:autoSpaceDN w:val="0"/>
        <w:adjustRightInd w:val="0"/>
        <w:spacing w:line="300" w:lineRule="auto"/>
        <w:jc w:val="both"/>
        <w:outlineLvl w:val="0"/>
        <w:rPr>
          <w:rFonts w:ascii="Arial" w:hAnsi="Arial" w:cs="Arial"/>
          <w:b/>
          <w:sz w:val="20"/>
          <w:u w:val="single"/>
        </w:rPr>
      </w:pPr>
      <w:r w:rsidRPr="00DB69D8">
        <w:rPr>
          <w:rFonts w:ascii="Arial" w:hAnsi="Arial" w:cs="Arial"/>
          <w:b/>
          <w:sz w:val="20"/>
        </w:rPr>
        <w:t xml:space="preserve">Věc: </w:t>
      </w:r>
      <w:r w:rsidR="00F67611">
        <w:rPr>
          <w:rFonts w:ascii="Arial" w:hAnsi="Arial" w:cs="Arial"/>
          <w:b/>
          <w:sz w:val="20"/>
          <w:u w:val="single"/>
        </w:rPr>
        <w:t>Dodatečné informace k </w:t>
      </w:r>
      <w:r w:rsidR="0070091E">
        <w:rPr>
          <w:rFonts w:ascii="Arial" w:hAnsi="Arial" w:cs="Arial"/>
          <w:b/>
          <w:sz w:val="20"/>
          <w:u w:val="single"/>
        </w:rPr>
        <w:t>výběrovému</w:t>
      </w:r>
      <w:r w:rsidR="00F67611">
        <w:rPr>
          <w:rFonts w:ascii="Arial" w:hAnsi="Arial" w:cs="Arial"/>
          <w:b/>
          <w:sz w:val="20"/>
          <w:u w:val="single"/>
        </w:rPr>
        <w:t xml:space="preserve"> </w:t>
      </w:r>
      <w:r w:rsidR="002B7B6B">
        <w:rPr>
          <w:rFonts w:ascii="Arial" w:hAnsi="Arial" w:cs="Arial"/>
          <w:b/>
          <w:sz w:val="20"/>
          <w:u w:val="single"/>
        </w:rPr>
        <w:t xml:space="preserve">řízení </w:t>
      </w:r>
      <w:r w:rsidR="00F67611">
        <w:rPr>
          <w:rFonts w:ascii="Arial" w:hAnsi="Arial" w:cs="Arial"/>
          <w:b/>
          <w:sz w:val="20"/>
          <w:u w:val="single"/>
        </w:rPr>
        <w:t>u</w:t>
      </w:r>
      <w:r w:rsidR="00F71B4C">
        <w:rPr>
          <w:rFonts w:ascii="Arial" w:hAnsi="Arial" w:cs="Arial"/>
          <w:b/>
          <w:sz w:val="20"/>
          <w:u w:val="single"/>
        </w:rPr>
        <w:t xml:space="preserve"> </w:t>
      </w:r>
      <w:r w:rsidR="0070091E">
        <w:rPr>
          <w:rFonts w:ascii="Arial" w:hAnsi="Arial" w:cs="Arial"/>
          <w:b/>
          <w:sz w:val="20"/>
          <w:u w:val="single"/>
        </w:rPr>
        <w:t>veřejné</w:t>
      </w:r>
      <w:r w:rsidR="0070091E" w:rsidRPr="0070091E">
        <w:rPr>
          <w:rFonts w:ascii="Arial" w:hAnsi="Arial" w:cs="Arial"/>
          <w:b/>
          <w:sz w:val="20"/>
          <w:u w:val="single"/>
        </w:rPr>
        <w:t xml:space="preserve"> zakázk</w:t>
      </w:r>
      <w:r w:rsidR="0070091E">
        <w:rPr>
          <w:rFonts w:ascii="Arial" w:hAnsi="Arial" w:cs="Arial"/>
          <w:b/>
          <w:sz w:val="20"/>
          <w:u w:val="single"/>
        </w:rPr>
        <w:t>y</w:t>
      </w:r>
      <w:r w:rsidR="0070091E" w:rsidRPr="0070091E">
        <w:rPr>
          <w:rFonts w:ascii="Arial" w:hAnsi="Arial" w:cs="Arial"/>
          <w:b/>
          <w:sz w:val="20"/>
          <w:u w:val="single"/>
        </w:rPr>
        <w:t xml:space="preserve"> malého rozsahu na dodávky s názvem „Zvýšení kapacity mateřské školy ve Vikýřovicích – dodávka interiérového vybavení – nábytek a </w:t>
      </w:r>
      <w:proofErr w:type="spellStart"/>
      <w:r w:rsidR="0070091E" w:rsidRPr="0070091E">
        <w:rPr>
          <w:rFonts w:ascii="Arial" w:hAnsi="Arial" w:cs="Arial"/>
          <w:b/>
          <w:sz w:val="20"/>
          <w:u w:val="single"/>
        </w:rPr>
        <w:t>gastro</w:t>
      </w:r>
      <w:proofErr w:type="spellEnd"/>
      <w:r w:rsidR="00832B96">
        <w:rPr>
          <w:rFonts w:ascii="Arial" w:hAnsi="Arial" w:cs="Arial"/>
          <w:b/>
          <w:sz w:val="20"/>
          <w:u w:val="single"/>
        </w:rPr>
        <w:t xml:space="preserve"> – nové vyhlášení</w:t>
      </w:r>
      <w:r w:rsidR="0070091E" w:rsidRPr="0070091E">
        <w:rPr>
          <w:rFonts w:ascii="Arial" w:hAnsi="Arial" w:cs="Arial"/>
          <w:b/>
          <w:sz w:val="20"/>
          <w:u w:val="single"/>
        </w:rPr>
        <w:t>“</w:t>
      </w:r>
      <w:r w:rsidR="0070091E" w:rsidRPr="0070091E">
        <w:rPr>
          <w:rFonts w:ascii="Arial" w:hAnsi="Arial" w:cs="Arial"/>
          <w:b/>
          <w:bCs/>
          <w:sz w:val="20"/>
          <w:u w:val="single"/>
        </w:rPr>
        <w:t xml:space="preserve"> </w:t>
      </w:r>
      <w:r w:rsidR="0070091E">
        <w:rPr>
          <w:rFonts w:ascii="Arial" w:hAnsi="Arial" w:cs="Arial"/>
          <w:b/>
          <w:bCs/>
          <w:sz w:val="20"/>
          <w:u w:val="single"/>
        </w:rPr>
        <w:t>zadávané</w:t>
      </w:r>
      <w:r w:rsidR="0070091E" w:rsidRPr="0070091E">
        <w:rPr>
          <w:rFonts w:ascii="Arial" w:hAnsi="Arial" w:cs="Arial"/>
          <w:b/>
          <w:bCs/>
          <w:sz w:val="20"/>
          <w:u w:val="single"/>
        </w:rPr>
        <w:t xml:space="preserve"> dle směrnice obce Vikýřovice Veřejné zakázky malého rozsahu</w:t>
      </w:r>
      <w:r w:rsidR="00984F24" w:rsidRPr="00984F24">
        <w:rPr>
          <w:rFonts w:ascii="Arial" w:hAnsi="Arial" w:cs="Arial"/>
          <w:b/>
          <w:sz w:val="20"/>
        </w:rPr>
        <w:t xml:space="preserve">  </w:t>
      </w:r>
    </w:p>
    <w:p w:rsidR="00553AA4" w:rsidRPr="00F2402C" w:rsidRDefault="00553AA4" w:rsidP="00511DC1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F2402C">
        <w:rPr>
          <w:rFonts w:ascii="Arial" w:hAnsi="Arial" w:cs="Arial"/>
          <w:sz w:val="20"/>
          <w:szCs w:val="20"/>
        </w:rPr>
        <w:t xml:space="preserve">Vážená paní / Vážený pane, </w:t>
      </w:r>
    </w:p>
    <w:p w:rsidR="00553AA4" w:rsidRPr="00537CAE" w:rsidRDefault="00553AA4" w:rsidP="00511DC1">
      <w:pPr>
        <w:spacing w:before="120" w:line="300" w:lineRule="auto"/>
        <w:jc w:val="both"/>
        <w:rPr>
          <w:rFonts w:ascii="Arial" w:hAnsi="Arial" w:cs="Arial"/>
          <w:sz w:val="20"/>
          <w:szCs w:val="20"/>
        </w:rPr>
      </w:pPr>
      <w:r w:rsidRPr="00F2402C">
        <w:rPr>
          <w:rFonts w:ascii="Arial" w:hAnsi="Arial" w:cs="Arial"/>
          <w:sz w:val="20"/>
          <w:szCs w:val="20"/>
        </w:rPr>
        <w:t xml:space="preserve">na základě zmocnění zadavatele – </w:t>
      </w:r>
      <w:r w:rsidR="0070091E" w:rsidRPr="0070091E">
        <w:rPr>
          <w:rFonts w:ascii="Arial" w:hAnsi="Arial" w:cs="Arial"/>
          <w:b/>
          <w:bCs/>
          <w:iCs/>
          <w:sz w:val="20"/>
          <w:szCs w:val="20"/>
        </w:rPr>
        <w:t>Obec Vikýřovice, Petrovská 168, 788 13 Vikýřovice, IČO: 00635898</w:t>
      </w:r>
      <w:r w:rsidR="006648A9" w:rsidRPr="00E25BD0">
        <w:rPr>
          <w:rFonts w:ascii="Arial" w:hAnsi="Arial" w:cs="Arial"/>
          <w:sz w:val="20"/>
          <w:szCs w:val="20"/>
        </w:rPr>
        <w:t xml:space="preserve"> </w:t>
      </w:r>
      <w:r w:rsidR="00D818E2">
        <w:rPr>
          <w:rFonts w:ascii="Arial" w:eastAsia="Times New Roman" w:hAnsi="Arial" w:cs="Arial"/>
          <w:sz w:val="20"/>
          <w:szCs w:val="20"/>
          <w:lang w:eastAsia="cs-CZ"/>
        </w:rPr>
        <w:t>– Vám</w:t>
      </w:r>
      <w:r w:rsidR="008B20F3" w:rsidRPr="008B20F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0091E">
        <w:rPr>
          <w:rFonts w:ascii="Arial" w:eastAsia="Times New Roman" w:hAnsi="Arial" w:cs="Arial"/>
          <w:sz w:val="20"/>
          <w:szCs w:val="20"/>
          <w:lang w:eastAsia="cs-CZ"/>
        </w:rPr>
        <w:t xml:space="preserve">přiměřeně </w:t>
      </w:r>
      <w:r w:rsidR="00F71B4C">
        <w:rPr>
          <w:rFonts w:ascii="Arial" w:eastAsia="Times New Roman" w:hAnsi="Arial" w:cs="Arial"/>
          <w:sz w:val="20"/>
          <w:szCs w:val="20"/>
          <w:lang w:eastAsia="cs-CZ"/>
        </w:rPr>
        <w:t xml:space="preserve">dle § </w:t>
      </w:r>
      <w:r w:rsidR="008B20F3" w:rsidRPr="008B20F3">
        <w:rPr>
          <w:rFonts w:ascii="Arial" w:eastAsia="Times New Roman" w:hAnsi="Arial" w:cs="Arial"/>
          <w:sz w:val="20"/>
          <w:szCs w:val="20"/>
          <w:lang w:eastAsia="cs-CZ"/>
        </w:rPr>
        <w:t>9</w:t>
      </w:r>
      <w:r w:rsidR="00F71B4C">
        <w:rPr>
          <w:rFonts w:ascii="Arial" w:eastAsia="Times New Roman" w:hAnsi="Arial" w:cs="Arial"/>
          <w:sz w:val="20"/>
          <w:szCs w:val="20"/>
          <w:lang w:eastAsia="cs-CZ"/>
        </w:rPr>
        <w:t>8</w:t>
      </w:r>
      <w:r w:rsidR="008B20F3" w:rsidRPr="008B20F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F71B4C">
        <w:rPr>
          <w:rFonts w:ascii="Arial" w:eastAsia="Times New Roman" w:hAnsi="Arial" w:cs="Arial"/>
          <w:sz w:val="20"/>
          <w:szCs w:val="20"/>
          <w:lang w:eastAsia="cs-CZ"/>
        </w:rPr>
        <w:t>zákona č. 134/</w:t>
      </w:r>
      <w:r w:rsidR="008B20F3" w:rsidRPr="008B20F3">
        <w:rPr>
          <w:rFonts w:ascii="Arial" w:eastAsia="Times New Roman" w:hAnsi="Arial" w:cs="Arial"/>
          <w:sz w:val="20"/>
          <w:szCs w:val="20"/>
          <w:lang w:eastAsia="cs-CZ"/>
        </w:rPr>
        <w:t>20</w:t>
      </w:r>
      <w:r w:rsidR="00F71B4C">
        <w:rPr>
          <w:rFonts w:ascii="Arial" w:eastAsia="Times New Roman" w:hAnsi="Arial" w:cs="Arial"/>
          <w:sz w:val="20"/>
          <w:szCs w:val="20"/>
          <w:lang w:eastAsia="cs-CZ"/>
        </w:rPr>
        <w:t>1</w:t>
      </w:r>
      <w:r w:rsidR="008B20F3" w:rsidRPr="008B20F3">
        <w:rPr>
          <w:rFonts w:ascii="Arial" w:eastAsia="Times New Roman" w:hAnsi="Arial" w:cs="Arial"/>
          <w:sz w:val="20"/>
          <w:szCs w:val="20"/>
          <w:lang w:eastAsia="cs-CZ"/>
        </w:rPr>
        <w:t>6 Sb., o</w:t>
      </w:r>
      <w:r w:rsidR="00F71B4C">
        <w:rPr>
          <w:rFonts w:ascii="Arial" w:eastAsia="Times New Roman" w:hAnsi="Arial" w:cs="Arial"/>
          <w:sz w:val="20"/>
          <w:szCs w:val="20"/>
          <w:lang w:eastAsia="cs-CZ"/>
        </w:rPr>
        <w:t xml:space="preserve"> zadávání</w:t>
      </w:r>
      <w:r w:rsidR="008B20F3" w:rsidRPr="008B20F3">
        <w:rPr>
          <w:rFonts w:ascii="Arial" w:eastAsia="Times New Roman" w:hAnsi="Arial" w:cs="Arial"/>
          <w:sz w:val="20"/>
          <w:szCs w:val="20"/>
          <w:lang w:eastAsia="cs-CZ"/>
        </w:rPr>
        <w:t xml:space="preserve"> veřejných zakáz</w:t>
      </w:r>
      <w:r w:rsidR="00F71B4C">
        <w:rPr>
          <w:rFonts w:ascii="Arial" w:eastAsia="Times New Roman" w:hAnsi="Arial" w:cs="Arial"/>
          <w:sz w:val="20"/>
          <w:szCs w:val="20"/>
          <w:lang w:eastAsia="cs-CZ"/>
        </w:rPr>
        <w:t>e</w:t>
      </w:r>
      <w:r w:rsidR="008B20F3" w:rsidRPr="008B20F3">
        <w:rPr>
          <w:rFonts w:ascii="Arial" w:eastAsia="Times New Roman" w:hAnsi="Arial" w:cs="Arial"/>
          <w:sz w:val="20"/>
          <w:szCs w:val="20"/>
          <w:lang w:eastAsia="cs-CZ"/>
        </w:rPr>
        <w:t>k, zasílám</w:t>
      </w:r>
      <w:r w:rsidR="009B6D2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8B20F3" w:rsidRPr="008B20F3">
        <w:rPr>
          <w:rFonts w:ascii="Arial" w:eastAsia="Times New Roman" w:hAnsi="Arial" w:cs="Arial"/>
          <w:sz w:val="20"/>
          <w:szCs w:val="20"/>
          <w:lang w:eastAsia="cs-CZ"/>
        </w:rPr>
        <w:t xml:space="preserve">dodatečné informace č. </w:t>
      </w:r>
      <w:r w:rsidR="00D818E2">
        <w:rPr>
          <w:rFonts w:ascii="Arial" w:eastAsia="Times New Roman" w:hAnsi="Arial" w:cs="Arial"/>
          <w:sz w:val="20"/>
          <w:szCs w:val="20"/>
          <w:lang w:eastAsia="cs-CZ"/>
        </w:rPr>
        <w:t>1 k</w:t>
      </w:r>
      <w:r w:rsidR="00DB28B1"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="0070091E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výběrovému</w:t>
      </w:r>
      <w:r w:rsidR="00D818E2" w:rsidRPr="00D818E2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 xml:space="preserve"> </w:t>
      </w:r>
      <w:r w:rsidR="00511DC1">
        <w:rPr>
          <w:rFonts w:ascii="Arial" w:hAnsi="Arial" w:cs="Arial"/>
          <w:b/>
          <w:sz w:val="20"/>
          <w:szCs w:val="20"/>
          <w:u w:val="single"/>
        </w:rPr>
        <w:t xml:space="preserve">řízení </w:t>
      </w:r>
      <w:r w:rsidR="0070091E" w:rsidRPr="0070091E">
        <w:rPr>
          <w:rFonts w:ascii="Arial" w:hAnsi="Arial" w:cs="Arial"/>
          <w:b/>
          <w:sz w:val="20"/>
          <w:szCs w:val="20"/>
          <w:u w:val="single"/>
        </w:rPr>
        <w:t xml:space="preserve">u veřejné zakázky malého rozsahu na dodávky s názvem „Zvýšení kapacity mateřské školy ve Vikýřovicích – dodávka interiérového vybavení – nábytek a </w:t>
      </w:r>
      <w:proofErr w:type="spellStart"/>
      <w:r w:rsidR="0070091E" w:rsidRPr="0070091E">
        <w:rPr>
          <w:rFonts w:ascii="Arial" w:hAnsi="Arial" w:cs="Arial"/>
          <w:b/>
          <w:sz w:val="20"/>
          <w:szCs w:val="20"/>
          <w:u w:val="single"/>
        </w:rPr>
        <w:t>gastro</w:t>
      </w:r>
      <w:proofErr w:type="spellEnd"/>
      <w:r w:rsidR="00832B96">
        <w:rPr>
          <w:rFonts w:ascii="Arial" w:hAnsi="Arial" w:cs="Arial"/>
          <w:b/>
          <w:sz w:val="20"/>
          <w:szCs w:val="20"/>
          <w:u w:val="single"/>
        </w:rPr>
        <w:t xml:space="preserve"> – nové vyhlášení</w:t>
      </w:r>
      <w:r w:rsidR="0070091E" w:rsidRPr="0070091E">
        <w:rPr>
          <w:rFonts w:ascii="Arial" w:hAnsi="Arial" w:cs="Arial"/>
          <w:b/>
          <w:sz w:val="20"/>
          <w:szCs w:val="20"/>
          <w:u w:val="single"/>
        </w:rPr>
        <w:t>“</w:t>
      </w:r>
      <w:r w:rsidR="0070091E" w:rsidRPr="0070091E">
        <w:rPr>
          <w:rFonts w:ascii="Arial" w:hAnsi="Arial" w:cs="Arial"/>
          <w:b/>
          <w:bCs/>
          <w:sz w:val="20"/>
          <w:szCs w:val="20"/>
          <w:u w:val="single"/>
        </w:rPr>
        <w:t xml:space="preserve"> zadávané</w:t>
      </w:r>
      <w:r w:rsidR="0070091E">
        <w:rPr>
          <w:rFonts w:ascii="Arial" w:hAnsi="Arial" w:cs="Arial"/>
          <w:b/>
          <w:bCs/>
          <w:sz w:val="20"/>
          <w:szCs w:val="20"/>
          <w:u w:val="single"/>
        </w:rPr>
        <w:t>mu</w:t>
      </w:r>
      <w:r w:rsidR="0070091E" w:rsidRPr="0070091E">
        <w:rPr>
          <w:rFonts w:ascii="Arial" w:hAnsi="Arial" w:cs="Arial"/>
          <w:b/>
          <w:bCs/>
          <w:sz w:val="20"/>
          <w:szCs w:val="20"/>
          <w:u w:val="single"/>
        </w:rPr>
        <w:t xml:space="preserve"> dle směrnice obce Vikýřovice Veřejné zakázky malého rozsahu</w:t>
      </w:r>
      <w:r w:rsidR="00537CAE">
        <w:rPr>
          <w:rFonts w:ascii="Arial" w:hAnsi="Arial" w:cs="Arial"/>
          <w:sz w:val="20"/>
        </w:rPr>
        <w:t xml:space="preserve">. </w:t>
      </w:r>
    </w:p>
    <w:p w:rsidR="009B6D22" w:rsidRDefault="00832B96" w:rsidP="009B6D22">
      <w:pPr>
        <w:pStyle w:val="Default"/>
        <w:spacing w:line="30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Dodatečné informace</w:t>
      </w:r>
      <w:r w:rsidR="009B6D22">
        <w:rPr>
          <w:rFonts w:ascii="Arial" w:hAnsi="Arial" w:cs="Arial"/>
          <w:b/>
          <w:sz w:val="20"/>
          <w:szCs w:val="20"/>
          <w:u w:val="single"/>
        </w:rPr>
        <w:t>:</w:t>
      </w:r>
    </w:p>
    <w:p w:rsidR="00832B96" w:rsidRPr="00832B96" w:rsidRDefault="00832B96" w:rsidP="00832B96">
      <w:pPr>
        <w:pStyle w:val="Default"/>
        <w:spacing w:line="30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Zasílám</w:t>
      </w:r>
      <w:r w:rsidRPr="00832B96">
        <w:rPr>
          <w:rFonts w:ascii="Arial" w:hAnsi="Arial" w:cs="Arial"/>
          <w:sz w:val="20"/>
          <w:szCs w:val="20"/>
        </w:rPr>
        <w:t xml:space="preserve"> Vám  upravený rozpočet na "Rekonstrukce MŠ, ul. Ke Splavu </w:t>
      </w:r>
      <w:proofErr w:type="gramStart"/>
      <w:r w:rsidRPr="00832B96">
        <w:rPr>
          <w:rFonts w:ascii="Arial" w:hAnsi="Arial" w:cs="Arial"/>
          <w:sz w:val="20"/>
          <w:szCs w:val="20"/>
        </w:rPr>
        <w:t>č.p.</w:t>
      </w:r>
      <w:proofErr w:type="gramEnd"/>
      <w:r w:rsidRPr="00832B96">
        <w:rPr>
          <w:rFonts w:ascii="Arial" w:hAnsi="Arial" w:cs="Arial"/>
          <w:sz w:val="20"/>
          <w:szCs w:val="20"/>
        </w:rPr>
        <w:t xml:space="preserve"> 318, Vikýřovice".</w:t>
      </w:r>
    </w:p>
    <w:p w:rsidR="00832B96" w:rsidRPr="00832B96" w:rsidRDefault="00832B96" w:rsidP="00832B96">
      <w:pPr>
        <w:pStyle w:val="Default"/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832B96">
        <w:rPr>
          <w:rFonts w:ascii="Arial" w:hAnsi="Arial" w:cs="Arial"/>
          <w:sz w:val="20"/>
          <w:szCs w:val="20"/>
        </w:rPr>
        <w:t>Jedná se o vypuštění položek ze stávajícího rozpočtu o SO 02: Vedlejší a ostatní rozpočtové náklady - pol. 24, VO3 Zařízení staveniště a pol. 25 VRN Vedlejší rozpočtové náklady.</w:t>
      </w:r>
    </w:p>
    <w:p w:rsidR="00832B96" w:rsidRPr="00832B96" w:rsidRDefault="00832B96" w:rsidP="00832B96">
      <w:pPr>
        <w:pStyle w:val="Default"/>
        <w:spacing w:line="300" w:lineRule="auto"/>
        <w:jc w:val="both"/>
        <w:rPr>
          <w:rFonts w:ascii="Arial" w:hAnsi="Arial" w:cs="Arial"/>
          <w:sz w:val="20"/>
          <w:szCs w:val="20"/>
        </w:rPr>
      </w:pPr>
    </w:p>
    <w:p w:rsidR="00832B96" w:rsidRPr="00832B96" w:rsidRDefault="00832B96" w:rsidP="00832B96">
      <w:pPr>
        <w:pStyle w:val="Default"/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832B96">
        <w:rPr>
          <w:rFonts w:ascii="Arial" w:hAnsi="Arial" w:cs="Arial"/>
          <w:sz w:val="20"/>
          <w:szCs w:val="20"/>
        </w:rPr>
        <w:t>V novém rozpočtu byly tyto položky nahrazeny:</w:t>
      </w:r>
    </w:p>
    <w:p w:rsidR="00832B96" w:rsidRPr="00832B96" w:rsidRDefault="00832B96" w:rsidP="00832B96">
      <w:pPr>
        <w:pStyle w:val="Default"/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832B96">
        <w:rPr>
          <w:rFonts w:ascii="Arial" w:hAnsi="Arial" w:cs="Arial"/>
          <w:sz w:val="20"/>
          <w:szCs w:val="20"/>
        </w:rPr>
        <w:t>SUB3: Montáž a doprava</w:t>
      </w:r>
    </w:p>
    <w:p w:rsidR="00832B96" w:rsidRDefault="00832B96" w:rsidP="00832B96">
      <w:pPr>
        <w:pStyle w:val="Default"/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832B96">
        <w:rPr>
          <w:rFonts w:ascii="Arial" w:hAnsi="Arial" w:cs="Arial"/>
          <w:sz w:val="20"/>
          <w:szCs w:val="20"/>
        </w:rPr>
        <w:t>pol. 24 Montáž - interiéry a kuchyňská linka, pol. 25 Doprava - interiéry a kuchyňská linka</w:t>
      </w:r>
    </w:p>
    <w:p w:rsidR="0070091E" w:rsidRDefault="0070091E" w:rsidP="00511DC1">
      <w:pPr>
        <w:spacing w:line="300" w:lineRule="auto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F71DCC" w:rsidRPr="00DB69D8" w:rsidRDefault="00F71DCC" w:rsidP="00511DC1">
      <w:pPr>
        <w:spacing w:line="300" w:lineRule="auto"/>
        <w:jc w:val="both"/>
        <w:rPr>
          <w:rFonts w:ascii="Arial" w:hAnsi="Arial" w:cs="Arial"/>
          <w:sz w:val="20"/>
        </w:rPr>
      </w:pPr>
      <w:r w:rsidRPr="00DB69D8">
        <w:rPr>
          <w:rFonts w:ascii="Arial" w:hAnsi="Arial" w:cs="Arial"/>
          <w:sz w:val="20"/>
        </w:rPr>
        <w:t xml:space="preserve">V případě jakýchkoli dotazů či nejasností mne, prosím, kontaktujte na e-mailu </w:t>
      </w:r>
      <w:hyperlink r:id="rId9" w:history="1">
        <w:r w:rsidR="00511DC1" w:rsidRPr="00664D64">
          <w:rPr>
            <w:rStyle w:val="Hypertextovodkaz"/>
            <w:rFonts w:ascii="Arial" w:hAnsi="Arial" w:cs="Arial"/>
            <w:b/>
            <w:sz w:val="20"/>
          </w:rPr>
          <w:t>kavrik@sklegal.cz</w:t>
        </w:r>
      </w:hyperlink>
      <w:r w:rsidRPr="00DB69D8">
        <w:rPr>
          <w:rFonts w:ascii="Arial" w:hAnsi="Arial" w:cs="Arial"/>
          <w:sz w:val="20"/>
        </w:rPr>
        <w:t>, příp. na tel. čísle +420</w:t>
      </w:r>
      <w:r w:rsidR="00267A30">
        <w:rPr>
          <w:rFonts w:ascii="Arial" w:hAnsi="Arial" w:cs="Arial"/>
          <w:sz w:val="20"/>
        </w:rPr>
        <w:t> 732 837 223</w:t>
      </w:r>
      <w:r w:rsidRPr="00DB69D8">
        <w:rPr>
          <w:rFonts w:ascii="Arial" w:hAnsi="Arial" w:cs="Arial"/>
          <w:sz w:val="20"/>
        </w:rPr>
        <w:t>.</w:t>
      </w:r>
    </w:p>
    <w:p w:rsidR="00F71DCC" w:rsidRPr="00DB69D8" w:rsidRDefault="00F71DCC" w:rsidP="004874EB">
      <w:pPr>
        <w:autoSpaceDE w:val="0"/>
        <w:autoSpaceDN w:val="0"/>
        <w:adjustRightInd w:val="0"/>
        <w:spacing w:line="300" w:lineRule="auto"/>
        <w:jc w:val="both"/>
        <w:outlineLvl w:val="0"/>
        <w:rPr>
          <w:rFonts w:ascii="Arial" w:hAnsi="Arial" w:cs="Arial"/>
          <w:sz w:val="20"/>
        </w:rPr>
      </w:pPr>
      <w:r w:rsidRPr="00DB69D8">
        <w:rPr>
          <w:rFonts w:ascii="Arial" w:hAnsi="Arial" w:cs="Arial"/>
          <w:sz w:val="20"/>
        </w:rPr>
        <w:t>S</w:t>
      </w:r>
      <w:r w:rsidR="004874EB">
        <w:rPr>
          <w:rFonts w:ascii="Arial" w:hAnsi="Arial" w:cs="Arial"/>
          <w:sz w:val="20"/>
        </w:rPr>
        <w:t> </w:t>
      </w:r>
      <w:r w:rsidRPr="00DB69D8">
        <w:rPr>
          <w:rFonts w:ascii="Arial" w:hAnsi="Arial" w:cs="Arial"/>
          <w:sz w:val="20"/>
        </w:rPr>
        <w:t>pozdravem</w:t>
      </w:r>
      <w:bookmarkStart w:id="1" w:name="_MailAutoSig"/>
    </w:p>
    <w:bookmarkEnd w:id="1"/>
    <w:p w:rsidR="00511DC1" w:rsidRPr="00511DC1" w:rsidRDefault="00511DC1" w:rsidP="00511DC1">
      <w:pPr>
        <w:spacing w:after="0" w:line="240" w:lineRule="auto"/>
        <w:rPr>
          <w:rFonts w:ascii="Arial" w:eastAsia="Times New Roman" w:hAnsi="Arial" w:cs="Arial"/>
          <w:noProof/>
          <w:color w:val="008000"/>
          <w:sz w:val="20"/>
          <w:szCs w:val="20"/>
          <w:lang w:eastAsia="cs-CZ"/>
        </w:rPr>
      </w:pPr>
      <w:r w:rsidRPr="00511DC1">
        <w:rPr>
          <w:rFonts w:ascii="Arial" w:eastAsia="Times New Roman" w:hAnsi="Arial" w:cs="Arial"/>
          <w:b/>
          <w:bCs/>
          <w:noProof/>
          <w:color w:val="008000"/>
          <w:sz w:val="20"/>
          <w:szCs w:val="20"/>
          <w:lang w:eastAsia="cs-CZ"/>
        </w:rPr>
        <w:t>Mgr. Ing. Ladislav Kavřík</w:t>
      </w:r>
    </w:p>
    <w:p w:rsidR="00511DC1" w:rsidRPr="00511DC1" w:rsidRDefault="00511DC1" w:rsidP="00511DC1">
      <w:pPr>
        <w:spacing w:after="0" w:line="240" w:lineRule="auto"/>
        <w:rPr>
          <w:rFonts w:ascii="Arial" w:eastAsia="Times New Roman" w:hAnsi="Arial" w:cs="Arial"/>
          <w:noProof/>
          <w:color w:val="808080"/>
          <w:sz w:val="24"/>
          <w:szCs w:val="24"/>
          <w:lang w:eastAsia="cs-CZ"/>
        </w:rPr>
      </w:pPr>
      <w:r w:rsidRPr="00511DC1"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  <w:t>advokát</w:t>
      </w:r>
    </w:p>
    <w:p w:rsidR="00511DC1" w:rsidRPr="00511DC1" w:rsidRDefault="00511DC1" w:rsidP="00511DC1">
      <w:pPr>
        <w:spacing w:after="0" w:line="240" w:lineRule="auto"/>
        <w:rPr>
          <w:rFonts w:ascii="Times New Roman" w:eastAsia="Times New Roman" w:hAnsi="Times New Roman"/>
          <w:noProof/>
          <w:color w:val="000080"/>
          <w:sz w:val="24"/>
          <w:szCs w:val="24"/>
          <w:lang w:eastAsia="cs-CZ"/>
        </w:rPr>
      </w:pPr>
      <w:r w:rsidRPr="00511DC1"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  <w:t>mobil: 732 837 223</w:t>
      </w:r>
    </w:p>
    <w:p w:rsidR="00511DC1" w:rsidRPr="00511DC1" w:rsidRDefault="00511DC1" w:rsidP="00511DC1">
      <w:pPr>
        <w:spacing w:after="0" w:line="240" w:lineRule="auto"/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</w:pPr>
    </w:p>
    <w:p w:rsidR="00511DC1" w:rsidRPr="00511DC1" w:rsidRDefault="00511DC1" w:rsidP="00511DC1">
      <w:pPr>
        <w:spacing w:after="0" w:line="240" w:lineRule="auto"/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</w:pPr>
      <w:r w:rsidRPr="00511DC1"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  <w:t>Steska, Kavřík, advokátní kancelář, s.r.o.</w:t>
      </w:r>
    </w:p>
    <w:p w:rsidR="00511DC1" w:rsidRPr="00511DC1" w:rsidRDefault="00511DC1" w:rsidP="00511DC1">
      <w:pPr>
        <w:spacing w:after="0" w:line="240" w:lineRule="auto"/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</w:pPr>
      <w:r w:rsidRPr="00511DC1"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  <w:t>Vídeňská 7, 639 00 Brno, IČ: 03045315</w:t>
      </w:r>
    </w:p>
    <w:p w:rsidR="00511DC1" w:rsidRPr="00511DC1" w:rsidRDefault="00511DC1" w:rsidP="00511DC1">
      <w:pPr>
        <w:spacing w:after="0" w:line="240" w:lineRule="auto"/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</w:pPr>
    </w:p>
    <w:p w:rsidR="00511DC1" w:rsidRPr="00511DC1" w:rsidRDefault="00511DC1" w:rsidP="00511DC1">
      <w:pPr>
        <w:spacing w:after="0" w:line="240" w:lineRule="auto"/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</w:pPr>
      <w:r w:rsidRPr="00511DC1"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  <w:t xml:space="preserve">zapsán v seznamu advokátů vedeném </w:t>
      </w:r>
    </w:p>
    <w:p w:rsidR="00F71DCC" w:rsidRPr="00F71DCC" w:rsidRDefault="00511DC1" w:rsidP="00511DC1">
      <w:pPr>
        <w:spacing w:after="0" w:line="240" w:lineRule="auto"/>
        <w:rPr>
          <w:rFonts w:ascii="Arial" w:hAnsi="Arial" w:cs="Arial"/>
          <w:sz w:val="20"/>
        </w:rPr>
      </w:pPr>
      <w:r w:rsidRPr="00511DC1">
        <w:rPr>
          <w:rFonts w:ascii="Arial" w:eastAsia="Times New Roman" w:hAnsi="Arial" w:cs="Arial"/>
          <w:noProof/>
          <w:color w:val="808080"/>
          <w:sz w:val="20"/>
          <w:szCs w:val="20"/>
          <w:lang w:eastAsia="cs-CZ"/>
        </w:rPr>
        <w:t>Českou advokátní komorou pod č. 14882</w:t>
      </w:r>
    </w:p>
    <w:sectPr w:rsidR="00F71DCC" w:rsidRPr="00F71DCC" w:rsidSect="005C432D">
      <w:pgSz w:w="11906" w:h="16838"/>
      <w:pgMar w:top="993" w:right="1417" w:bottom="993" w:left="1417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FA6" w:rsidRDefault="00F71FA6" w:rsidP="00B634F5">
      <w:pPr>
        <w:spacing w:after="0" w:line="240" w:lineRule="auto"/>
      </w:pPr>
      <w:r>
        <w:separator/>
      </w:r>
    </w:p>
  </w:endnote>
  <w:endnote w:type="continuationSeparator" w:id="0">
    <w:p w:rsidR="00F71FA6" w:rsidRDefault="00F71FA6" w:rsidP="00B63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FA6" w:rsidRDefault="00F71FA6" w:rsidP="00B634F5">
      <w:pPr>
        <w:spacing w:after="0" w:line="240" w:lineRule="auto"/>
      </w:pPr>
      <w:r>
        <w:separator/>
      </w:r>
    </w:p>
  </w:footnote>
  <w:footnote w:type="continuationSeparator" w:id="0">
    <w:p w:rsidR="00F71FA6" w:rsidRDefault="00F71FA6" w:rsidP="00B63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63BC"/>
    <w:multiLevelType w:val="hybridMultilevel"/>
    <w:tmpl w:val="32BA9844"/>
    <w:lvl w:ilvl="0" w:tplc="DCC02A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D0FA5"/>
    <w:multiLevelType w:val="hybridMultilevel"/>
    <w:tmpl w:val="AA6439F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327EC"/>
    <w:multiLevelType w:val="hybridMultilevel"/>
    <w:tmpl w:val="76BEC40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16E35"/>
    <w:multiLevelType w:val="hybridMultilevel"/>
    <w:tmpl w:val="3580FF24"/>
    <w:lvl w:ilvl="0" w:tplc="040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0742C1"/>
    <w:multiLevelType w:val="hybridMultilevel"/>
    <w:tmpl w:val="B56A11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F85E90"/>
    <w:multiLevelType w:val="hybridMultilevel"/>
    <w:tmpl w:val="2B6AFB1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647640"/>
    <w:multiLevelType w:val="hybridMultilevel"/>
    <w:tmpl w:val="F134E9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653C1"/>
    <w:multiLevelType w:val="hybridMultilevel"/>
    <w:tmpl w:val="632AB3B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B0F83"/>
    <w:multiLevelType w:val="hybridMultilevel"/>
    <w:tmpl w:val="8C424F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850165"/>
    <w:multiLevelType w:val="hybridMultilevel"/>
    <w:tmpl w:val="760AD3C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CF010F"/>
    <w:multiLevelType w:val="hybridMultilevel"/>
    <w:tmpl w:val="C002C3D0"/>
    <w:lvl w:ilvl="0" w:tplc="DCC02A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5823F6"/>
    <w:multiLevelType w:val="hybridMultilevel"/>
    <w:tmpl w:val="763E8E1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4A3F4D"/>
    <w:multiLevelType w:val="hybridMultilevel"/>
    <w:tmpl w:val="91D402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B5C94"/>
    <w:multiLevelType w:val="hybridMultilevel"/>
    <w:tmpl w:val="AE0806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1D065D"/>
    <w:multiLevelType w:val="hybridMultilevel"/>
    <w:tmpl w:val="DCDA4E3E"/>
    <w:lvl w:ilvl="0" w:tplc="4998B06E">
      <w:start w:val="66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BD22A1"/>
    <w:multiLevelType w:val="hybridMultilevel"/>
    <w:tmpl w:val="077C5B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561882"/>
    <w:multiLevelType w:val="hybridMultilevel"/>
    <w:tmpl w:val="0D68A1E0"/>
    <w:lvl w:ilvl="0" w:tplc="D1C4FCA0">
      <w:start w:val="66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4568FC"/>
    <w:multiLevelType w:val="hybridMultilevel"/>
    <w:tmpl w:val="76BEC40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E56240"/>
    <w:multiLevelType w:val="hybridMultilevel"/>
    <w:tmpl w:val="F4D8B7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16"/>
  </w:num>
  <w:num w:numId="9">
    <w:abstractNumId w:val="0"/>
  </w:num>
  <w:num w:numId="10">
    <w:abstractNumId w:val="14"/>
  </w:num>
  <w:num w:numId="11">
    <w:abstractNumId w:val="1"/>
  </w:num>
  <w:num w:numId="12">
    <w:abstractNumId w:val="11"/>
  </w:num>
  <w:num w:numId="13">
    <w:abstractNumId w:val="18"/>
  </w:num>
  <w:num w:numId="14">
    <w:abstractNumId w:val="9"/>
  </w:num>
  <w:num w:numId="15">
    <w:abstractNumId w:val="5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C2"/>
    <w:rsid w:val="000018EE"/>
    <w:rsid w:val="00010176"/>
    <w:rsid w:val="0005123C"/>
    <w:rsid w:val="00071C86"/>
    <w:rsid w:val="0008454A"/>
    <w:rsid w:val="00084AC4"/>
    <w:rsid w:val="000D480B"/>
    <w:rsid w:val="001023ED"/>
    <w:rsid w:val="00102B3F"/>
    <w:rsid w:val="001422AA"/>
    <w:rsid w:val="00150D19"/>
    <w:rsid w:val="00167DEC"/>
    <w:rsid w:val="0019161C"/>
    <w:rsid w:val="001E45EA"/>
    <w:rsid w:val="001E5F68"/>
    <w:rsid w:val="002025A9"/>
    <w:rsid w:val="002302FA"/>
    <w:rsid w:val="00230897"/>
    <w:rsid w:val="002315EF"/>
    <w:rsid w:val="00267A30"/>
    <w:rsid w:val="002768CE"/>
    <w:rsid w:val="002819F2"/>
    <w:rsid w:val="002948D8"/>
    <w:rsid w:val="002B4812"/>
    <w:rsid w:val="002B7B6B"/>
    <w:rsid w:val="002C1D01"/>
    <w:rsid w:val="002D5978"/>
    <w:rsid w:val="002D626C"/>
    <w:rsid w:val="002E2FCD"/>
    <w:rsid w:val="002E7D86"/>
    <w:rsid w:val="003005E2"/>
    <w:rsid w:val="00313BEA"/>
    <w:rsid w:val="00360305"/>
    <w:rsid w:val="003B5CF8"/>
    <w:rsid w:val="0041223A"/>
    <w:rsid w:val="004525D2"/>
    <w:rsid w:val="00477D4C"/>
    <w:rsid w:val="004874EB"/>
    <w:rsid w:val="00491048"/>
    <w:rsid w:val="004A45C2"/>
    <w:rsid w:val="004A4F62"/>
    <w:rsid w:val="004B2D5E"/>
    <w:rsid w:val="004B3BBE"/>
    <w:rsid w:val="004B5D93"/>
    <w:rsid w:val="004D3B7A"/>
    <w:rsid w:val="00511DC1"/>
    <w:rsid w:val="00537CAE"/>
    <w:rsid w:val="00553AA4"/>
    <w:rsid w:val="00563C1B"/>
    <w:rsid w:val="00571B5B"/>
    <w:rsid w:val="00575C80"/>
    <w:rsid w:val="00592B02"/>
    <w:rsid w:val="00593E94"/>
    <w:rsid w:val="005C24CC"/>
    <w:rsid w:val="005C432D"/>
    <w:rsid w:val="00602178"/>
    <w:rsid w:val="00607DCC"/>
    <w:rsid w:val="00614A62"/>
    <w:rsid w:val="006200FD"/>
    <w:rsid w:val="00624BC8"/>
    <w:rsid w:val="006648A9"/>
    <w:rsid w:val="006771DB"/>
    <w:rsid w:val="0068157A"/>
    <w:rsid w:val="00681E72"/>
    <w:rsid w:val="006A3909"/>
    <w:rsid w:val="006B74E6"/>
    <w:rsid w:val="006C2980"/>
    <w:rsid w:val="006D29AA"/>
    <w:rsid w:val="006D3DBD"/>
    <w:rsid w:val="0070091E"/>
    <w:rsid w:val="00704D0E"/>
    <w:rsid w:val="00706BE5"/>
    <w:rsid w:val="007101AD"/>
    <w:rsid w:val="00715E9E"/>
    <w:rsid w:val="00724F3B"/>
    <w:rsid w:val="00770876"/>
    <w:rsid w:val="007714DF"/>
    <w:rsid w:val="007D2C1A"/>
    <w:rsid w:val="007E347F"/>
    <w:rsid w:val="00811536"/>
    <w:rsid w:val="00815D73"/>
    <w:rsid w:val="00817B50"/>
    <w:rsid w:val="00832B96"/>
    <w:rsid w:val="00836CC9"/>
    <w:rsid w:val="008444E7"/>
    <w:rsid w:val="008A06C4"/>
    <w:rsid w:val="008A7A16"/>
    <w:rsid w:val="008B20F3"/>
    <w:rsid w:val="008C2210"/>
    <w:rsid w:val="008C46B7"/>
    <w:rsid w:val="008D42BB"/>
    <w:rsid w:val="008E1F7E"/>
    <w:rsid w:val="0091198D"/>
    <w:rsid w:val="00927AC1"/>
    <w:rsid w:val="0095015C"/>
    <w:rsid w:val="00955A9C"/>
    <w:rsid w:val="009739F9"/>
    <w:rsid w:val="00984F24"/>
    <w:rsid w:val="009A724C"/>
    <w:rsid w:val="009B6D22"/>
    <w:rsid w:val="009B76A3"/>
    <w:rsid w:val="00A06663"/>
    <w:rsid w:val="00A10186"/>
    <w:rsid w:val="00A2082C"/>
    <w:rsid w:val="00A254FD"/>
    <w:rsid w:val="00A41039"/>
    <w:rsid w:val="00A43682"/>
    <w:rsid w:val="00A552B1"/>
    <w:rsid w:val="00A55696"/>
    <w:rsid w:val="00A73F20"/>
    <w:rsid w:val="00A96634"/>
    <w:rsid w:val="00AB7950"/>
    <w:rsid w:val="00AC628B"/>
    <w:rsid w:val="00AD2932"/>
    <w:rsid w:val="00AD6EDE"/>
    <w:rsid w:val="00B004FD"/>
    <w:rsid w:val="00B05F4D"/>
    <w:rsid w:val="00B16D0E"/>
    <w:rsid w:val="00B203DB"/>
    <w:rsid w:val="00B5163B"/>
    <w:rsid w:val="00B634F5"/>
    <w:rsid w:val="00BA576F"/>
    <w:rsid w:val="00BB7D0F"/>
    <w:rsid w:val="00BD06C2"/>
    <w:rsid w:val="00BD7BDA"/>
    <w:rsid w:val="00C0681F"/>
    <w:rsid w:val="00C12922"/>
    <w:rsid w:val="00C247C4"/>
    <w:rsid w:val="00C37E0E"/>
    <w:rsid w:val="00C7131A"/>
    <w:rsid w:val="00CA17BD"/>
    <w:rsid w:val="00CA1B48"/>
    <w:rsid w:val="00CC1284"/>
    <w:rsid w:val="00CD7749"/>
    <w:rsid w:val="00D12F19"/>
    <w:rsid w:val="00D5030C"/>
    <w:rsid w:val="00D535BD"/>
    <w:rsid w:val="00D602FE"/>
    <w:rsid w:val="00D818E2"/>
    <w:rsid w:val="00DB10E3"/>
    <w:rsid w:val="00DB28B1"/>
    <w:rsid w:val="00DD653A"/>
    <w:rsid w:val="00DF39E7"/>
    <w:rsid w:val="00E005FC"/>
    <w:rsid w:val="00E1113C"/>
    <w:rsid w:val="00E168E4"/>
    <w:rsid w:val="00E24CD5"/>
    <w:rsid w:val="00E25BD0"/>
    <w:rsid w:val="00E75BCA"/>
    <w:rsid w:val="00E77EC6"/>
    <w:rsid w:val="00E93F08"/>
    <w:rsid w:val="00EA15EE"/>
    <w:rsid w:val="00EA5042"/>
    <w:rsid w:val="00EA6AA9"/>
    <w:rsid w:val="00ED1BA8"/>
    <w:rsid w:val="00EE1D6E"/>
    <w:rsid w:val="00F15B6A"/>
    <w:rsid w:val="00F2402C"/>
    <w:rsid w:val="00F3105B"/>
    <w:rsid w:val="00F35FFC"/>
    <w:rsid w:val="00F41641"/>
    <w:rsid w:val="00F6312B"/>
    <w:rsid w:val="00F67611"/>
    <w:rsid w:val="00F6785D"/>
    <w:rsid w:val="00F71B4C"/>
    <w:rsid w:val="00F71DCC"/>
    <w:rsid w:val="00F71FA6"/>
    <w:rsid w:val="00FB3607"/>
    <w:rsid w:val="00FC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06C2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C628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7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724C"/>
    <w:rPr>
      <w:rFonts w:ascii="Tahoma" w:eastAsia="Calibri" w:hAnsi="Tahoma" w:cs="Tahoma"/>
      <w:sz w:val="16"/>
      <w:szCs w:val="16"/>
    </w:rPr>
  </w:style>
  <w:style w:type="character" w:styleId="Hypertextovodkaz">
    <w:name w:val="Hyperlink"/>
    <w:rsid w:val="00F71DCC"/>
    <w:rPr>
      <w:color w:val="0000FF"/>
      <w:u w:val="single"/>
    </w:rPr>
  </w:style>
  <w:style w:type="paragraph" w:customStyle="1" w:styleId="Default">
    <w:name w:val="Default"/>
    <w:rsid w:val="00F240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4B3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706BE5"/>
    <w:rPr>
      <w:b/>
      <w:bCs/>
    </w:rPr>
  </w:style>
  <w:style w:type="paragraph" w:customStyle="1" w:styleId="CharChar2CharCharCharCharChar">
    <w:name w:val="Char Char2 Char Char Char Char Char"/>
    <w:basedOn w:val="Normln"/>
    <w:rsid w:val="0068157A"/>
    <w:pPr>
      <w:spacing w:after="160" w:line="240" w:lineRule="exact"/>
    </w:pPr>
    <w:rPr>
      <w:rFonts w:ascii="Times New Roman Bold" w:eastAsia="Times New Roman" w:hAnsi="Times New Roman Bold"/>
      <w:b/>
      <w:sz w:val="26"/>
      <w:szCs w:val="26"/>
      <w:lang w:val="sk-SK"/>
    </w:rPr>
  </w:style>
  <w:style w:type="character" w:styleId="Sledovanodkaz">
    <w:name w:val="FollowedHyperlink"/>
    <w:basedOn w:val="Standardnpsmoodstavce"/>
    <w:uiPriority w:val="99"/>
    <w:semiHidden/>
    <w:unhideWhenUsed/>
    <w:rsid w:val="007E347F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6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34F5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6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34F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06C2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C628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A7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724C"/>
    <w:rPr>
      <w:rFonts w:ascii="Tahoma" w:eastAsia="Calibri" w:hAnsi="Tahoma" w:cs="Tahoma"/>
      <w:sz w:val="16"/>
      <w:szCs w:val="16"/>
    </w:rPr>
  </w:style>
  <w:style w:type="character" w:styleId="Hypertextovodkaz">
    <w:name w:val="Hyperlink"/>
    <w:rsid w:val="00F71DCC"/>
    <w:rPr>
      <w:color w:val="0000FF"/>
      <w:u w:val="single"/>
    </w:rPr>
  </w:style>
  <w:style w:type="paragraph" w:customStyle="1" w:styleId="Default">
    <w:name w:val="Default"/>
    <w:rsid w:val="00F240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4B3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706BE5"/>
    <w:rPr>
      <w:b/>
      <w:bCs/>
    </w:rPr>
  </w:style>
  <w:style w:type="paragraph" w:customStyle="1" w:styleId="CharChar2CharCharCharCharChar">
    <w:name w:val="Char Char2 Char Char Char Char Char"/>
    <w:basedOn w:val="Normln"/>
    <w:rsid w:val="0068157A"/>
    <w:pPr>
      <w:spacing w:after="160" w:line="240" w:lineRule="exact"/>
    </w:pPr>
    <w:rPr>
      <w:rFonts w:ascii="Times New Roman Bold" w:eastAsia="Times New Roman" w:hAnsi="Times New Roman Bold"/>
      <w:b/>
      <w:sz w:val="26"/>
      <w:szCs w:val="26"/>
      <w:lang w:val="sk-SK"/>
    </w:rPr>
  </w:style>
  <w:style w:type="character" w:styleId="Sledovanodkaz">
    <w:name w:val="FollowedHyperlink"/>
    <w:basedOn w:val="Standardnpsmoodstavce"/>
    <w:uiPriority w:val="99"/>
    <w:semiHidden/>
    <w:unhideWhenUsed/>
    <w:rsid w:val="007E347F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6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34F5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B63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34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0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2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avrik@sklegal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is6S0UEcKcUVH/p+UHXVCEpXhuQ=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UVYKuHhfJdvozf1hduK4+XykqKY=</DigestValue>
    </Reference>
  </SignedInfo>
  <SignatureValue>TKCCILigKWKQ7EHzlrI7MOmccauVPgP4kn+WlpWvAFC4nyhH07mAwzsx6fMMmdz4hpK2BV+x42dr
x5uHdnietcM46p9oSV5qAEwjtQu0FVa80w7g7Y1fMqUKy+vnOR3fW9mvMZVsY2PQ4XkTl0y+oWfk
Sz92/22M8tJ+SgLOknyJ6q/nqN/LRR8/4T5URwf4QpJ7rgpYZ749dJ4SEeYDXcQN9lZX/rez4bNU
tCReehNBsf6xaihLAcnpq9eFcFjmesIHJt632s/so1yK9mWEXIHFkT2dTC9zARp5leA3JDZeFmoe
fY961gOyy7DdOsvvoO+TG0EQwpz7lcxdnOKHWw==</SignatureValue>
  <KeyInfo>
    <X509Data>
      <X509Certificate>MIIH1DCCBrygAwIBAgIDIF6FMA0GCSqGSIb3DQEBCwUAMF8xCzAJBgNVBAYTAkNaMSwwKgYDVQQK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BBR9HHHM+6NWBIT0N2AhCZ5e4ZVtTDANBgkqhkiG9w0BAQsFAAOCAQEAZdMn3/C5jgHV9vWvRKBr
F2Qppvgy3SgIhyap4WN7TLOy7+Of7OGP0Vmk1567U61IWBuQdILsOt8EvmuLgbzdheBJjuIYpS29
kECghl/JAV93zJ6wCTOVQnCUYGwPsCD/zJTWoAXY2ekalEUK5jGgxlwJb9x9mvf+cXJzEQ7/dVnM
xaU1FoZoq6wR+eyzsbEzSm4rQwof6qK33FGfSsr2qk48xoi/KOd1Bypw5s+HrNGSAp1pMUCCPumv
GJK9eDGGVoI9SJlNyMfyKU0WsXZzQ2yggwYdsqLB8cgsrvkV7CnCs5Jxw3fBU8Ze9kq5afzYqSC/
0gCmG4FRFHMLFzgjSA==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xnyZuf9ap6wGcDuKsISemMIJiUY=</DigestValue>
      </Reference>
      <Reference URI="/word/fontTable.xml?ContentType=application/vnd.openxmlformats-officedocument.wordprocessingml.fontTable+xml">
        <DigestMethod Algorithm="http://www.w3.org/2000/09/xmldsig#sha1"/>
        <DigestValue>Eyo31GfzBGbiQZXTohSkdfKYeH0=</DigestValue>
      </Reference>
      <Reference URI="/word/numbering.xml?ContentType=application/vnd.openxmlformats-officedocument.wordprocessingml.numbering+xml">
        <DigestMethod Algorithm="http://www.w3.org/2000/09/xmldsig#sha1"/>
        <DigestValue>FD8wesbWNzuMt72iMIYwpXLxr0o=</DigestValue>
      </Reference>
      <Reference URI="/word/styles.xml?ContentType=application/vnd.openxmlformats-officedocument.wordprocessingml.styles+xml">
        <DigestMethod Algorithm="http://www.w3.org/2000/09/xmldsig#sha1"/>
        <DigestValue>jrYDfPFPBi8lqCTlGjNF8JYJW/Q=</DigestValue>
      </Reference>
      <Reference URI="/word/settings.xml?ContentType=application/vnd.openxmlformats-officedocument.wordprocessingml.settings+xml">
        <DigestMethod Algorithm="http://www.w3.org/2000/09/xmldsig#sha1"/>
        <DigestValue>PKV8nIA+msSl/4eImjGt1BIoxwg=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endnotes.xml?ContentType=application/vnd.openxmlformats-officedocument.wordprocessingml.endnotes+xml">
        <DigestMethod Algorithm="http://www.w3.org/2000/09/xmldsig#sha1"/>
        <DigestValue>qsdE/LC1mp3mOckMyVpFXNS5Ku0=</DigestValue>
      </Reference>
      <Reference URI="/word/document.xml?ContentType=application/vnd.openxmlformats-officedocument.wordprocessingml.document.main+xml">
        <DigestMethod Algorithm="http://www.w3.org/2000/09/xmldsig#sha1"/>
        <DigestValue>A50x7iqpRUFhsV0isB2Vr0Bz8iM=</DigestValue>
      </Reference>
      <Reference URI="/word/stylesWithEffects.xml?ContentType=application/vnd.ms-word.stylesWithEffects+xml">
        <DigestMethod Algorithm="http://www.w3.org/2000/09/xmldsig#sha1"/>
        <DigestValue>2nFTQJyR63AzrfgAyHfOYppquXQ=</DigestValue>
      </Reference>
      <Reference URI="/word/footnotes.xml?ContentType=application/vnd.openxmlformats-officedocument.wordprocessingml.footnotes+xml">
        <DigestMethod Algorithm="http://www.w3.org/2000/09/xmldsig#sha1"/>
        <DigestValue>hASV8PqvPU+XJ3IDxokQg+rQYQk=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Gk96PsRSx3rkaN2TpS3FOT+sORc=</DigestValue>
      </Reference>
    </Manifest>
    <SignatureProperties>
      <SignatureProperty Id="idSignatureTime" Target="#idPackageSignature">
        <mdssi:SignatureTime>
          <mdssi:Format>YYYY-MM-DDThh:mm:ssTZD</mdssi:Format>
          <mdssi:Value>2017-03-30T12:34:34Z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2017-03-30T12:34:34Z</xd:SigningTime>
          <xd:SigningCertificate>
            <xd:Cert>
              <xd:CertDigest>
                <DigestMethod Algorithm="http://www.w3.org/2000/09/xmldsig#sha1"/>
                <DigestValue>V8thV5SIsrGnGK6Ov9JByNtEuYc=</DigestValue>
              </xd:CertDigest>
              <xd:IssuerSerial>
                <X509IssuerName>CN=PostSignum Qualified CA 2, O="Česká pošta, s.p. [IČ 47114983]", C=CZ</X509IssuerName>
                <X509SerialNumber>2121349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DEB1F-D38E-493A-B559-BCB3D2E1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1</Pages>
  <Words>252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Peška Ladislav Ing.</dc:creator>
  <cp:lastModifiedBy>Ladislav Kavřík</cp:lastModifiedBy>
  <cp:revision>44</cp:revision>
  <cp:lastPrinted>2013-07-09T05:46:00Z</cp:lastPrinted>
  <dcterms:created xsi:type="dcterms:W3CDTF">2013-07-09T05:34:00Z</dcterms:created>
  <dcterms:modified xsi:type="dcterms:W3CDTF">2017-03-30T12:32:00Z</dcterms:modified>
</cp:coreProperties>
</file>